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753E" w14:textId="77777777" w:rsidR="002B0E98" w:rsidRPr="002B0E98" w:rsidRDefault="002B0E98" w:rsidP="002B0E98">
      <w:pPr>
        <w:shd w:val="clear" w:color="auto" w:fill="FFFFFF"/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</w:pPr>
      <w:r w:rsidRPr="002B0E98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 xml:space="preserve">KLAUZULA INFORMACYJNA </w:t>
      </w:r>
    </w:p>
    <w:p w14:paraId="229986B8" w14:textId="77777777" w:rsidR="002B0E98" w:rsidRPr="002B0E98" w:rsidRDefault="002B0E98" w:rsidP="002B0E98">
      <w:pPr>
        <w:spacing w:before="120" w:after="120" w:line="240" w:lineRule="auto"/>
        <w:jc w:val="center"/>
        <w:rPr>
          <w:rFonts w:ascii="Century Gothic" w:hAnsi="Century Gothic"/>
          <w:sz w:val="20"/>
          <w:szCs w:val="20"/>
        </w:rPr>
      </w:pPr>
      <w:r w:rsidRPr="002B0E98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DOTYCZĄCA OŚWIADCZENIA O WYRAŻENIU ZGODY NA POMIAR TEMPERATURY</w:t>
      </w:r>
    </w:p>
    <w:p w14:paraId="76D20759" w14:textId="77777777" w:rsidR="002B0E98" w:rsidRPr="002B0E98" w:rsidRDefault="002B0E98" w:rsidP="002B0E98">
      <w:pPr>
        <w:keepNext/>
        <w:keepLines/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b/>
          <w:noProof/>
          <w:color w:val="000000" w:themeColor="text1"/>
          <w:sz w:val="20"/>
          <w:szCs w:val="20"/>
        </w:rPr>
      </w:pPr>
    </w:p>
    <w:p w14:paraId="7270DE9C" w14:textId="77777777" w:rsidR="002B0E98" w:rsidRPr="002B0E98" w:rsidRDefault="002B0E98" w:rsidP="002B0E98">
      <w:pPr>
        <w:keepNext/>
        <w:keepLines/>
        <w:spacing w:after="0" w:line="240" w:lineRule="auto"/>
        <w:jc w:val="both"/>
        <w:outlineLvl w:val="1"/>
        <w:rPr>
          <w:rFonts w:ascii="Century Gothic" w:eastAsiaTheme="majorEastAsia" w:hAnsi="Century Gothic" w:cs="Arial"/>
          <w:b/>
          <w:bCs/>
          <w:noProof/>
          <w:color w:val="000000" w:themeColor="text1"/>
          <w:sz w:val="20"/>
          <w:szCs w:val="20"/>
        </w:rPr>
      </w:pPr>
      <w:r w:rsidRPr="002B0E98">
        <w:rPr>
          <w:rFonts w:ascii="Century Gothic" w:eastAsiaTheme="majorEastAsia" w:hAnsi="Century Gothic" w:cs="Times New Roman"/>
          <w:b/>
          <w:noProof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13 RODO przysługują Pani/Panu określone poniżej prawa związane z przetwarzaniem Pani/Pana  danych osobowych przez Dyrektora Żłobka Miejskiego w Leżajsku z siedzibą przy ul. Braci Śniadeckich 8, 37-300 Leżajsk  (dalej: ŻM w Leżajsku). </w:t>
      </w:r>
      <w:r w:rsidRPr="002B0E98">
        <w:rPr>
          <w:rFonts w:ascii="Century Gothic" w:eastAsiaTheme="majorEastAsia" w:hAnsi="Century Gothic" w:cs="Arial"/>
          <w:b/>
          <w:bCs/>
          <w:noProof/>
          <w:color w:val="000000" w:themeColor="text1"/>
          <w:sz w:val="20"/>
          <w:szCs w:val="20"/>
        </w:rPr>
        <w:t xml:space="preserve">Dane osobowe są przetwarzane </w:t>
      </w:r>
      <w:r w:rsidRPr="002B0E98">
        <w:rPr>
          <w:rFonts w:ascii="Century Gothic" w:eastAsiaTheme="majorEastAsia" w:hAnsi="Century Gothic" w:cs="Arial"/>
          <w:b/>
          <w:bCs/>
          <w:noProof/>
          <w:color w:val="000000" w:themeColor="text1"/>
          <w:sz w:val="20"/>
          <w:szCs w:val="20"/>
        </w:rPr>
        <w:br/>
        <w:t xml:space="preserve">z poszanowaniem Państwa praw i wolności, w granicach obowiązków wynikających  </w:t>
      </w:r>
      <w:r w:rsidRPr="002B0E98">
        <w:rPr>
          <w:rFonts w:ascii="Century Gothic" w:eastAsiaTheme="majorEastAsia" w:hAnsi="Century Gothic" w:cs="Arial"/>
          <w:b/>
          <w:bCs/>
          <w:noProof/>
          <w:color w:val="000000" w:themeColor="text1"/>
          <w:sz w:val="20"/>
          <w:szCs w:val="20"/>
        </w:rPr>
        <w:br/>
        <w:t>z przepisów prawa.</w:t>
      </w:r>
    </w:p>
    <w:p w14:paraId="6F18FB7C" w14:textId="77777777" w:rsidR="002B0E98" w:rsidRPr="002B0E98" w:rsidRDefault="002B0E98" w:rsidP="002B0E98"/>
    <w:p w14:paraId="2C74A4C8" w14:textId="77777777" w:rsidR="002B0E98" w:rsidRPr="002B0E98" w:rsidRDefault="002B0E98" w:rsidP="002B0E98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 w:rsidRPr="002B0E98"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 w:rsidRPr="002B0E9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ŻM w Leżajsku. Dane teleadresowe: ul. Braci Śniadeckich 8, 37-300 Leżajsk, email: </w:t>
      </w:r>
      <w:hyperlink r:id="rId5" w:history="1">
        <w:r w:rsidRPr="002B0E98">
          <w:rPr>
            <w:rFonts w:ascii="Century Gothic" w:hAnsi="Century Gothic"/>
            <w:color w:val="0563C1" w:themeColor="hyperlink"/>
            <w:sz w:val="20"/>
            <w:szCs w:val="20"/>
            <w:u w:val="single"/>
          </w:rPr>
          <w:t>zlobek@miastolezajsk.pl</w:t>
        </w:r>
      </w:hyperlink>
      <w:r w:rsidRPr="002B0E9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 tel. (17) 240 10 64.</w:t>
      </w:r>
    </w:p>
    <w:p w14:paraId="11E25351" w14:textId="77777777" w:rsidR="002B0E98" w:rsidRPr="002B0E98" w:rsidRDefault="002B0E98" w:rsidP="002B0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 w:rsidRPr="002B0E98">
        <w:rPr>
          <w:rFonts w:ascii="Century Gothic" w:eastAsiaTheme="majorEastAsia" w:hAnsi="Century Gothic"/>
          <w:color w:val="000000" w:themeColor="text1"/>
          <w:sz w:val="20"/>
          <w:szCs w:val="20"/>
        </w:rPr>
        <w:t xml:space="preserve">Dane kontaktowe do inspektora ochrony danych w ŻM w Leżajsku: Pan Rafał Żelazo, adres email: rafalzelazo@gmail.com lub dane teleadresowe administratora. </w:t>
      </w:r>
    </w:p>
    <w:p w14:paraId="32A308EB" w14:textId="3C193CE9" w:rsidR="002B0E98" w:rsidRPr="002B0E98" w:rsidRDefault="002B0E98" w:rsidP="002B0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ŻM w Leżajsku może przetwarzać Pani/Pana dane osobowe </w:t>
      </w:r>
      <w:r w:rsidRPr="002B0E98">
        <w:rPr>
          <w:rFonts w:ascii="Century Gothic" w:hAnsi="Century Gothic"/>
          <w:b/>
          <w:color w:val="000000" w:themeColor="text1"/>
          <w:sz w:val="20"/>
          <w:szCs w:val="20"/>
        </w:rPr>
        <w:t>w celu</w:t>
      </w: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 dokonania pomiaru temperatury ciała, w przypadku wystąpienia u dziecka niepokojących objawów chorobowych; </w:t>
      </w:r>
      <w:r w:rsidRPr="002B0E98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2B0E98">
        <w:rPr>
          <w:rFonts w:ascii="Century Gothic" w:hAnsi="Century Gothic" w:cs="Times New Roman"/>
          <w:color w:val="000000" w:themeColor="text1"/>
          <w:sz w:val="20"/>
          <w:szCs w:val="20"/>
        </w:rPr>
        <w:t>art. 9 ust. 2 lit. a RODO (zgoda na przetwarzanie danych osobowych), w związku z wytycznymi przeciwepidemicznymi Głównego Inspektora Sanitarnego z dnia 30 kwietnia 2020 r. dla przedszkoli, oddziałów przedszkolnych w szkole podstawowej i innych form wychowania przedszkolnego oraz instytucji opieki nad dzie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ć</w:t>
      </w:r>
      <w:r w:rsidRPr="002B0E98">
        <w:rPr>
          <w:rFonts w:ascii="Century Gothic" w:hAnsi="Century Gothic" w:cs="Times New Roman"/>
          <w:color w:val="000000" w:themeColor="text1"/>
          <w:sz w:val="20"/>
          <w:szCs w:val="20"/>
        </w:rPr>
        <w:t>mi w wieku do lat 3, wydanymi na podstawie art.8a ust. 5 pkt 2 ustawy z dnia 14 marca 1985 r. o Państwowej Inspekcji Sanitarnej (Dz. U. z 2019 r. poz. 59, oraz z 2020 r. poz. 322, 374 i 567) wskazującymi na uzasadnione potrzeby monitorowania stanu zdrowia dzieci.</w:t>
      </w:r>
    </w:p>
    <w:p w14:paraId="3399E594" w14:textId="389B95AF" w:rsidR="002B0E98" w:rsidRPr="002B0E98" w:rsidRDefault="002B0E98" w:rsidP="002B0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mogą zostać udostępnione wyłącznie organom </w:t>
      </w:r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  <w:t xml:space="preserve">i podmiotom uprawnionym do dostępu do informacji na podstawie obowiązujących przepisów prawa (m.in. stacji </w:t>
      </w:r>
      <w:proofErr w:type="spellStart"/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sanitarno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epidemiologicznej, podmiotom medycznym).</w:t>
      </w:r>
    </w:p>
    <w:p w14:paraId="3209402C" w14:textId="77777777" w:rsidR="002B0E98" w:rsidRPr="002B0E98" w:rsidRDefault="002B0E98" w:rsidP="002B0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2B0E98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14:paraId="27EFB6EC" w14:textId="77777777" w:rsidR="002B0E98" w:rsidRPr="002B0E98" w:rsidRDefault="002B0E98" w:rsidP="002B0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2B0E98"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 wyłącznie przez czas niezbędny do udokumentowania dokonanych ustaleń dotyczących stanu zdrowia dziecka, </w:t>
      </w:r>
      <w:r w:rsidRPr="002B0E98">
        <w:rPr>
          <w:rFonts w:ascii="Century Gothic" w:hAnsi="Century Gothic"/>
          <w:color w:val="000000" w:themeColor="text1"/>
          <w:sz w:val="20"/>
          <w:szCs w:val="20"/>
        </w:rPr>
        <w:br/>
        <w:t>a następnie zostaną trwale usunięte.</w:t>
      </w:r>
    </w:p>
    <w:p w14:paraId="32493488" w14:textId="77777777" w:rsidR="002B0E98" w:rsidRPr="002B0E98" w:rsidRDefault="002B0E98" w:rsidP="002B0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2B0E9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W związku z przetwarzaniem przez Żłobek w Leżajsku, Pani/Pana danych osobowych, </w:t>
      </w:r>
      <w:r w:rsidRPr="002B0E98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eastAsia="pl-PL"/>
        </w:rPr>
        <w:t>przysługuje Pani/Panu prawo do</w:t>
      </w:r>
      <w:r w:rsidRPr="002B0E98"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2B0E9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przetwarzania, </w:t>
      </w:r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2B0E98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2B0E98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 </w:t>
      </w:r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  <w:r w:rsidRPr="002B0E9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B0E9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możliwości przetwarzania danych innych niż wynikające z przepisów prawa.</w:t>
      </w:r>
      <w:r w:rsidRPr="002B0E9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Aby skorzystać z powyższych praw może Pani/Pan skontaktować się bezpośrednio ze Żłobkiem w Leżajsku lub z naszym inspektorem ochrony danych.</w:t>
      </w:r>
    </w:p>
    <w:p w14:paraId="3D71131B" w14:textId="77777777" w:rsidR="002B0E98" w:rsidRPr="002B0E98" w:rsidRDefault="002B0E98" w:rsidP="002B0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PM nr 3 w Leżajsku Pani/Pana danych osobowych narusza przepisy RODO, przysługuje Pani/Panu </w:t>
      </w:r>
      <w:r w:rsidRPr="002B0E98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Pr="002B0E98">
        <w:rPr>
          <w:rFonts w:ascii="Century Gothic" w:hAnsi="Century Gothic"/>
          <w:color w:val="000000" w:themeColor="text1"/>
          <w:sz w:val="20"/>
          <w:szCs w:val="20"/>
        </w:rPr>
        <w:t>i do organu nadzorczego - Prezesa Urzędu Ochrony Danych Osobowych.</w:t>
      </w:r>
    </w:p>
    <w:p w14:paraId="35F6DA83" w14:textId="77777777" w:rsidR="002B0E98" w:rsidRPr="002B0E98" w:rsidRDefault="002B0E98" w:rsidP="002B0E9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 w:rsidRPr="002B0E98">
        <w:rPr>
          <w:rFonts w:ascii="Century Gothic" w:hAnsi="Century Gothic"/>
          <w:b/>
          <w:color w:val="000000" w:themeColor="text1"/>
          <w:sz w:val="20"/>
          <w:szCs w:val="20"/>
        </w:rPr>
        <w:t>jest</w:t>
      </w: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B0E98">
        <w:rPr>
          <w:rFonts w:ascii="Century Gothic" w:hAnsi="Century Gothic"/>
          <w:b/>
          <w:sz w:val="20"/>
          <w:szCs w:val="20"/>
        </w:rPr>
        <w:t>dobrowolne</w:t>
      </w:r>
      <w:r w:rsidRPr="002B0E98">
        <w:rPr>
          <w:rFonts w:ascii="Century Gothic" w:hAnsi="Century Gothic"/>
          <w:sz w:val="20"/>
          <w:szCs w:val="20"/>
        </w:rPr>
        <w:t>, ale bez ich podania nie będzie możliwe dokonanie oceny stanu zdrowia dziecka oraz podjęcie stosownych działań przeciwepidemicznych wskazanych w wytycznych Głównego Inspektora Sanitarnego.</w:t>
      </w:r>
    </w:p>
    <w:p w14:paraId="5A29960D" w14:textId="77777777" w:rsidR="002B0E98" w:rsidRPr="002B0E98" w:rsidRDefault="002B0E98" w:rsidP="002B0E9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B0E9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2B0E98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Pr="002B0E98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p w14:paraId="04D18372" w14:textId="77777777" w:rsidR="009344C4" w:rsidRDefault="009344C4"/>
    <w:sectPr w:rsidR="0093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F2"/>
    <w:rsid w:val="002B0E98"/>
    <w:rsid w:val="009344C4"/>
    <w:rsid w:val="00A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C109"/>
  <w15:chartTrackingRefBased/>
  <w15:docId w15:val="{E123F634-F001-433B-8E8F-FA5470C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miasto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2021-09-07T11:32:00Z</dcterms:created>
  <dcterms:modified xsi:type="dcterms:W3CDTF">2021-09-07T11:33:00Z</dcterms:modified>
</cp:coreProperties>
</file>